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D91BE1">
        <w:rPr>
          <w:rFonts w:ascii="Times New Roman" w:eastAsia="MS Mincho" w:hAnsi="Times New Roman"/>
        </w:rPr>
        <w:t>0595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D91BE1">
        <w:rPr>
          <w:rFonts w:ascii="Times New Roman" w:eastAsia="MS Mincho" w:hAnsi="Times New Roman"/>
        </w:rPr>
        <w:t>5</w:t>
      </w:r>
    </w:p>
    <w:p w:rsidR="00D307F4" w:rsidRPr="004E690C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BF5DFB" w:rsidR="000A31C5">
        <w:rPr>
          <w:rFonts w:ascii="Times New Roman" w:eastAsia="MS Mincho" w:hAnsi="Times New Roman"/>
          <w:color w:val="FF0000"/>
        </w:rPr>
        <w:t>00</w:t>
      </w:r>
      <w:r w:rsidR="000E2141">
        <w:rPr>
          <w:rFonts w:ascii="Times New Roman" w:eastAsia="MS Mincho" w:hAnsi="Times New Roman"/>
          <w:color w:val="FF0000"/>
        </w:rPr>
        <w:t>24</w:t>
      </w:r>
      <w:r w:rsidRPr="00BF5DFB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D91BE1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D91BE1">
        <w:rPr>
          <w:rFonts w:ascii="Times New Roman" w:eastAsia="MS Mincho" w:hAnsi="Times New Roman"/>
          <w:color w:val="FF0000"/>
        </w:rPr>
        <w:t>12</w:t>
      </w:r>
      <w:r w:rsidR="00096FE1">
        <w:rPr>
          <w:rFonts w:ascii="Times New Roman" w:eastAsia="MS Mincho" w:hAnsi="Times New Roman"/>
          <w:color w:val="FF0000"/>
        </w:rPr>
        <w:t>1</w:t>
      </w:r>
      <w:r w:rsidR="00D91BE1">
        <w:rPr>
          <w:rFonts w:ascii="Times New Roman" w:eastAsia="MS Mincho" w:hAnsi="Times New Roman"/>
          <w:color w:val="FF0000"/>
        </w:rPr>
        <w:t>0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D91BE1">
        <w:rPr>
          <w:rFonts w:ascii="Times New Roman" w:eastAsia="MS Mincho" w:hAnsi="Times New Roman"/>
          <w:color w:val="FF0000"/>
        </w:rPr>
        <w:t>55</w:t>
      </w:r>
      <w:r w:rsidRPr="00C544F5">
        <w:rPr>
          <w:rFonts w:ascii="Times New Roman" w:eastAsia="MS Mincho" w:hAnsi="Times New Roman"/>
        </w:rPr>
        <w:tab/>
      </w:r>
    </w:p>
    <w:p w:rsidR="004D5C23" w:rsidRPr="004E690C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4E690C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4E690C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4E690C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4E690C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4E690C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4E690C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4E690C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4E690C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4E690C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4E690C">
        <w:rPr>
          <w:rFonts w:ascii="Times New Roman" w:eastAsia="MS Mincho" w:hAnsi="Times New Roman"/>
          <w:b/>
          <w:sz w:val="27"/>
          <w:szCs w:val="27"/>
        </w:rPr>
        <w:t>(</w:t>
      </w:r>
      <w:r w:rsidRPr="004E690C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4E690C">
        <w:rPr>
          <w:rFonts w:ascii="Times New Roman" w:eastAsia="MS Mincho" w:hAnsi="Times New Roman"/>
          <w:b/>
          <w:sz w:val="27"/>
          <w:szCs w:val="27"/>
        </w:rPr>
        <w:t>)</w:t>
      </w:r>
    </w:p>
    <w:p w:rsidR="00EE1A4D" w:rsidRPr="004E690C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A9602B" w:rsidRPr="004E690C">
      <w:pPr>
        <w:pStyle w:val="PlainText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24</w:t>
      </w:r>
      <w:r w:rsidRPr="004E690C" w:rsidR="007A031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апреля</w:t>
      </w:r>
      <w:r w:rsidRPr="004E690C">
        <w:rPr>
          <w:rFonts w:ascii="Times New Roman" w:eastAsia="MS Mincho" w:hAnsi="Times New Roman"/>
          <w:sz w:val="27"/>
          <w:szCs w:val="27"/>
        </w:rPr>
        <w:t xml:space="preserve"> 20</w:t>
      </w:r>
      <w:r w:rsidRPr="004E690C" w:rsidR="00665FC6">
        <w:rPr>
          <w:rFonts w:ascii="Times New Roman" w:eastAsia="MS Mincho" w:hAnsi="Times New Roman"/>
          <w:sz w:val="27"/>
          <w:szCs w:val="27"/>
        </w:rPr>
        <w:t>2</w:t>
      </w:r>
      <w:r>
        <w:rPr>
          <w:rFonts w:ascii="Times New Roman" w:eastAsia="MS Mincho" w:hAnsi="Times New Roman"/>
          <w:sz w:val="27"/>
          <w:szCs w:val="27"/>
        </w:rPr>
        <w:t>5</w:t>
      </w:r>
      <w:r w:rsidRPr="004E690C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4E690C">
        <w:rPr>
          <w:rFonts w:ascii="Times New Roman" w:eastAsia="MS Mincho" w:hAnsi="Times New Roman"/>
          <w:sz w:val="27"/>
          <w:szCs w:val="27"/>
        </w:rPr>
        <w:tab/>
      </w:r>
      <w:r w:rsidRPr="004E690C">
        <w:rPr>
          <w:rFonts w:ascii="Times New Roman" w:eastAsia="MS Mincho" w:hAnsi="Times New Roman"/>
          <w:sz w:val="27"/>
          <w:szCs w:val="27"/>
        </w:rPr>
        <w:tab/>
      </w:r>
      <w:r w:rsidRPr="004E690C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4E690C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4E690C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4E690C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4E690C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4E690C" w:rsidR="00D26F67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4E690C" w:rsidR="00EE1A4D">
        <w:rPr>
          <w:rFonts w:ascii="Times New Roman" w:eastAsia="MS Mincho" w:hAnsi="Times New Roman"/>
          <w:sz w:val="27"/>
          <w:szCs w:val="27"/>
        </w:rPr>
        <w:t xml:space="preserve">    </w:t>
      </w:r>
      <w:r w:rsidRPr="004E690C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4E690C" w:rsidR="00D21132">
        <w:rPr>
          <w:rFonts w:ascii="Times New Roman" w:eastAsia="MS Mincho" w:hAnsi="Times New Roman"/>
          <w:sz w:val="27"/>
          <w:szCs w:val="27"/>
        </w:rPr>
        <w:t xml:space="preserve"> </w:t>
      </w:r>
      <w:r w:rsidRPr="004E690C">
        <w:rPr>
          <w:rFonts w:ascii="Times New Roman" w:eastAsia="MS Mincho" w:hAnsi="Times New Roman"/>
          <w:sz w:val="27"/>
          <w:szCs w:val="27"/>
        </w:rPr>
        <w:t>г. Пыть-Ях</w:t>
      </w:r>
    </w:p>
    <w:p w:rsidR="00A9602B" w:rsidRPr="004E690C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4E690C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4E690C">
        <w:rPr>
          <w:rFonts w:eastAsia="MS Mincho"/>
          <w:sz w:val="27"/>
          <w:szCs w:val="27"/>
        </w:rPr>
        <w:t>М</w:t>
      </w:r>
      <w:r w:rsidRPr="004E690C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4E690C" w:rsidR="00D26F67">
        <w:rPr>
          <w:rFonts w:eastAsia="MS Mincho"/>
          <w:sz w:val="27"/>
          <w:szCs w:val="27"/>
        </w:rPr>
        <w:t>1</w:t>
      </w:r>
      <w:r w:rsidRPr="004E690C" w:rsidR="00203C33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4E690C" w:rsidR="00D26F67">
        <w:rPr>
          <w:rFonts w:eastAsia="MS Mincho"/>
          <w:sz w:val="27"/>
          <w:szCs w:val="27"/>
        </w:rPr>
        <w:t>Костарева Е.И.</w:t>
      </w:r>
      <w:r w:rsidRPr="004E690C" w:rsidR="00203C33">
        <w:rPr>
          <w:rFonts w:eastAsia="MS Mincho"/>
          <w:sz w:val="27"/>
          <w:szCs w:val="27"/>
        </w:rPr>
        <w:t>,</w:t>
      </w:r>
    </w:p>
    <w:p w:rsidR="003E393D" w:rsidRPr="004E690C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4E690C">
        <w:rPr>
          <w:rFonts w:eastAsia="MS Mincho"/>
          <w:sz w:val="27"/>
          <w:szCs w:val="27"/>
        </w:rPr>
        <w:t>при секрет</w:t>
      </w:r>
      <w:r w:rsidRPr="004E690C" w:rsidR="00D26F67">
        <w:rPr>
          <w:rFonts w:eastAsia="MS Mincho"/>
          <w:sz w:val="27"/>
          <w:szCs w:val="27"/>
        </w:rPr>
        <w:t>а</w:t>
      </w:r>
      <w:r w:rsidRPr="004E690C">
        <w:rPr>
          <w:rFonts w:eastAsia="MS Mincho"/>
          <w:sz w:val="27"/>
          <w:szCs w:val="27"/>
        </w:rPr>
        <w:t>ре</w:t>
      </w:r>
      <w:r w:rsidRPr="004E690C" w:rsidR="008E4742">
        <w:rPr>
          <w:rFonts w:eastAsia="MS Mincho"/>
          <w:sz w:val="27"/>
          <w:szCs w:val="27"/>
        </w:rPr>
        <w:t xml:space="preserve"> судебного заседания</w:t>
      </w:r>
      <w:r w:rsidRPr="004E690C">
        <w:rPr>
          <w:rFonts w:eastAsia="MS Mincho"/>
          <w:sz w:val="27"/>
          <w:szCs w:val="27"/>
        </w:rPr>
        <w:t xml:space="preserve"> </w:t>
      </w:r>
      <w:r w:rsidRPr="004E690C" w:rsidR="008E4742">
        <w:rPr>
          <w:rFonts w:eastAsia="MS Mincho"/>
          <w:sz w:val="27"/>
          <w:szCs w:val="27"/>
        </w:rPr>
        <w:t>Груничевой К.В.</w:t>
      </w:r>
      <w:r w:rsidRPr="004E690C">
        <w:rPr>
          <w:rFonts w:eastAsia="MS Mincho"/>
          <w:sz w:val="27"/>
          <w:szCs w:val="27"/>
        </w:rPr>
        <w:t xml:space="preserve">, </w:t>
      </w:r>
    </w:p>
    <w:p w:rsidR="00CB4D5D" w:rsidRPr="004E690C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4E690C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4E690C" w:rsidR="004E690C">
        <w:rPr>
          <w:rFonts w:eastAsia="MS Mincho"/>
          <w:sz w:val="27"/>
          <w:szCs w:val="27"/>
        </w:rPr>
        <w:t xml:space="preserve">ООО ПКО «Феникс» </w:t>
      </w:r>
      <w:r w:rsidRPr="004E690C" w:rsidR="00EE1A4D">
        <w:rPr>
          <w:rFonts w:eastAsia="MS Mincho"/>
          <w:sz w:val="27"/>
          <w:szCs w:val="27"/>
        </w:rPr>
        <w:t xml:space="preserve">к </w:t>
      </w:r>
      <w:r w:rsidR="00D91BE1">
        <w:rPr>
          <w:rFonts w:eastAsia="MS Mincho"/>
          <w:sz w:val="27"/>
          <w:szCs w:val="27"/>
        </w:rPr>
        <w:t>Тюменцевой Марии Владимировне</w:t>
      </w:r>
      <w:r w:rsidRPr="004E690C" w:rsidR="00EE1A4D">
        <w:rPr>
          <w:rFonts w:eastAsia="MS Mincho"/>
          <w:sz w:val="27"/>
          <w:szCs w:val="27"/>
        </w:rPr>
        <w:t xml:space="preserve"> о взыскании задолженности</w:t>
      </w:r>
      <w:r w:rsidRPr="004E690C" w:rsidR="00B6167F">
        <w:rPr>
          <w:rFonts w:eastAsia="MS Mincho"/>
          <w:sz w:val="27"/>
          <w:szCs w:val="27"/>
        </w:rPr>
        <w:t xml:space="preserve"> по </w:t>
      </w:r>
      <w:r w:rsidRPr="004E690C" w:rsidR="00425916">
        <w:rPr>
          <w:rFonts w:eastAsia="MS Mincho"/>
          <w:sz w:val="27"/>
          <w:szCs w:val="27"/>
        </w:rPr>
        <w:t>договору займа</w:t>
      </w:r>
      <w:r w:rsidRPr="004E690C" w:rsidR="001A35CD">
        <w:rPr>
          <w:rFonts w:eastAsia="MS Mincho"/>
          <w:sz w:val="27"/>
          <w:szCs w:val="27"/>
        </w:rPr>
        <w:t xml:space="preserve">, </w:t>
      </w:r>
    </w:p>
    <w:p w:rsidR="00EE1A4D" w:rsidRPr="004E690C" w:rsidP="00203C33">
      <w:pPr>
        <w:keepNext/>
        <w:ind w:firstLine="720"/>
        <w:jc w:val="both"/>
        <w:outlineLvl w:val="2"/>
        <w:rPr>
          <w:rFonts w:eastAsia="MS Mincho"/>
          <w:b/>
          <w:sz w:val="27"/>
          <w:szCs w:val="27"/>
        </w:rPr>
      </w:pPr>
    </w:p>
    <w:p w:rsidR="003216D9" w:rsidRPr="004E690C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4E690C">
        <w:rPr>
          <w:rFonts w:ascii="Times New Roman" w:eastAsia="MS Mincho" w:hAnsi="Times New Roman"/>
          <w:b/>
          <w:sz w:val="27"/>
          <w:szCs w:val="27"/>
        </w:rPr>
        <w:t xml:space="preserve">           РЕШИЛ:</w:t>
      </w:r>
    </w:p>
    <w:p w:rsidR="00621CFF" w:rsidRPr="004E690C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4E690C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4E690C">
        <w:rPr>
          <w:rFonts w:ascii="Times New Roman" w:eastAsia="MS Mincho" w:hAnsi="Times New Roman" w:cs="Times New Roman"/>
          <w:sz w:val="27"/>
          <w:szCs w:val="27"/>
        </w:rPr>
        <w:t>И</w:t>
      </w:r>
      <w:r w:rsidRPr="004E690C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4E690C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4E690C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4E690C" w:rsidR="004E690C">
        <w:rPr>
          <w:rFonts w:ascii="Times New Roman" w:eastAsia="MS Mincho" w:hAnsi="Times New Roman" w:cs="Times New Roman"/>
          <w:sz w:val="27"/>
          <w:szCs w:val="27"/>
        </w:rPr>
        <w:t xml:space="preserve">ООО ПКО «Феникс» к </w:t>
      </w:r>
      <w:r w:rsidRPr="00D91BE1" w:rsidR="00D91BE1">
        <w:rPr>
          <w:rFonts w:ascii="Times New Roman" w:eastAsia="MS Mincho" w:hAnsi="Times New Roman" w:cs="Times New Roman"/>
          <w:sz w:val="27"/>
          <w:szCs w:val="27"/>
        </w:rPr>
        <w:t>Тюменцевой Марии Владимировне</w:t>
      </w:r>
      <w:r w:rsidRPr="0010701C" w:rsidR="0010701C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4E690C" w:rsidR="004E690C">
        <w:rPr>
          <w:rFonts w:ascii="Times New Roman" w:eastAsia="MS Mincho" w:hAnsi="Times New Roman" w:cs="Times New Roman"/>
          <w:sz w:val="27"/>
          <w:szCs w:val="27"/>
        </w:rPr>
        <w:t>о взыскании задолженности по договору займа</w:t>
      </w:r>
      <w:r w:rsidRPr="004E690C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4E690C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4E690C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4E690C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4E690C" w:rsidP="00B05889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690C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="0010701C">
        <w:rPr>
          <w:rFonts w:ascii="Times New Roman" w:hAnsi="Times New Roman" w:cs="Times New Roman"/>
          <w:sz w:val="27"/>
          <w:szCs w:val="27"/>
        </w:rPr>
        <w:t>с</w:t>
      </w:r>
      <w:r w:rsidRPr="004E690C">
        <w:rPr>
          <w:rFonts w:ascii="Times New Roman" w:hAnsi="Times New Roman" w:cs="Times New Roman"/>
          <w:sz w:val="27"/>
          <w:szCs w:val="27"/>
        </w:rPr>
        <w:t xml:space="preserve"> </w:t>
      </w:r>
      <w:r w:rsidRPr="00D91BE1" w:rsidR="00D91BE1">
        <w:rPr>
          <w:rFonts w:ascii="Times New Roman" w:hAnsi="Times New Roman" w:cs="Times New Roman"/>
          <w:sz w:val="27"/>
          <w:szCs w:val="27"/>
        </w:rPr>
        <w:t>Тюменцевой Марии Владимировн</w:t>
      </w:r>
      <w:r w:rsidR="00D91BE1">
        <w:rPr>
          <w:rFonts w:ascii="Times New Roman" w:hAnsi="Times New Roman" w:cs="Times New Roman"/>
          <w:sz w:val="27"/>
          <w:szCs w:val="27"/>
        </w:rPr>
        <w:t>ы</w:t>
      </w:r>
      <w:r w:rsidRPr="004E690C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2A3C3F">
        <w:rPr>
          <w:rFonts w:ascii="Times New Roman" w:hAnsi="Times New Roman" w:cs="Times New Roman"/>
          <w:sz w:val="27"/>
          <w:szCs w:val="27"/>
        </w:rPr>
        <w:t>----</w:t>
      </w:r>
      <w:r w:rsidRPr="004E690C" w:rsidR="000E2141">
        <w:rPr>
          <w:rFonts w:ascii="Times New Roman" w:hAnsi="Times New Roman" w:cs="Times New Roman"/>
          <w:sz w:val="27"/>
          <w:szCs w:val="27"/>
        </w:rPr>
        <w:t xml:space="preserve"> года рождения</w:t>
      </w:r>
      <w:r w:rsidRPr="004E690C" w:rsidR="004E690C">
        <w:rPr>
          <w:rFonts w:ascii="Times New Roman" w:hAnsi="Times New Roman" w:cs="Times New Roman"/>
          <w:sz w:val="27"/>
          <w:szCs w:val="27"/>
        </w:rPr>
        <w:t xml:space="preserve"> (</w:t>
      </w:r>
      <w:r w:rsidR="0010701C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2A3C3F">
        <w:rPr>
          <w:rFonts w:ascii="Times New Roman" w:hAnsi="Times New Roman" w:cs="Times New Roman"/>
          <w:sz w:val="27"/>
          <w:szCs w:val="27"/>
        </w:rPr>
        <w:t>----</w:t>
      </w:r>
      <w:r w:rsidRPr="004E690C" w:rsidR="004E690C">
        <w:rPr>
          <w:rFonts w:ascii="Times New Roman" w:hAnsi="Times New Roman" w:cs="Times New Roman"/>
          <w:sz w:val="27"/>
          <w:szCs w:val="27"/>
        </w:rPr>
        <w:t>)</w:t>
      </w:r>
      <w:r w:rsidRPr="004E690C" w:rsidR="000E2141">
        <w:rPr>
          <w:rFonts w:ascii="Times New Roman" w:hAnsi="Times New Roman" w:cs="Times New Roman"/>
          <w:sz w:val="27"/>
          <w:szCs w:val="27"/>
        </w:rPr>
        <w:t>,</w:t>
      </w:r>
      <w:r w:rsidRPr="004E690C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4E690C" w:rsidR="004E690C">
        <w:rPr>
          <w:rFonts w:ascii="Times New Roman" w:hAnsi="Times New Roman" w:cs="Times New Roman"/>
          <w:sz w:val="27"/>
          <w:szCs w:val="27"/>
        </w:rPr>
        <w:t xml:space="preserve">ООО ПКО «Феникс» </w:t>
      </w:r>
      <w:r w:rsidRPr="004E690C" w:rsidR="00D4687A">
        <w:rPr>
          <w:rFonts w:ascii="Times New Roman" w:hAnsi="Times New Roman" w:cs="Times New Roman"/>
          <w:sz w:val="27"/>
          <w:szCs w:val="27"/>
        </w:rPr>
        <w:t xml:space="preserve">задолженность по </w:t>
      </w:r>
      <w:r w:rsidRPr="004E690C" w:rsidR="004E690C">
        <w:rPr>
          <w:rFonts w:ascii="Times New Roman" w:hAnsi="Times New Roman" w:cs="Times New Roman"/>
          <w:sz w:val="27"/>
          <w:szCs w:val="27"/>
        </w:rPr>
        <w:t xml:space="preserve">кредитному </w:t>
      </w:r>
      <w:r w:rsidRPr="004E690C" w:rsidR="00D4687A">
        <w:rPr>
          <w:rFonts w:ascii="Times New Roman" w:hAnsi="Times New Roman" w:cs="Times New Roman"/>
          <w:sz w:val="27"/>
          <w:szCs w:val="27"/>
        </w:rPr>
        <w:t>договору</w:t>
      </w:r>
      <w:r w:rsidRPr="004E690C" w:rsidR="00425916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EE1A4D">
        <w:rPr>
          <w:rFonts w:ascii="Times New Roman" w:hAnsi="Times New Roman" w:cs="Times New Roman"/>
          <w:sz w:val="27"/>
          <w:szCs w:val="27"/>
        </w:rPr>
        <w:t>№</w:t>
      </w:r>
      <w:r w:rsidR="002A3C3F">
        <w:rPr>
          <w:rFonts w:ascii="Times New Roman" w:hAnsi="Times New Roman" w:cs="Times New Roman"/>
          <w:sz w:val="27"/>
          <w:szCs w:val="27"/>
        </w:rPr>
        <w:t xml:space="preserve">--- </w:t>
      </w:r>
      <w:r w:rsidRPr="004E690C" w:rsidR="00112B9E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EE1A4D">
        <w:rPr>
          <w:rFonts w:ascii="Times New Roman" w:hAnsi="Times New Roman" w:cs="Times New Roman"/>
          <w:sz w:val="27"/>
          <w:szCs w:val="27"/>
        </w:rPr>
        <w:t xml:space="preserve">от </w:t>
      </w:r>
      <w:r w:rsidR="002A3C3F">
        <w:rPr>
          <w:rFonts w:ascii="Times New Roman" w:hAnsi="Times New Roman" w:cs="Times New Roman"/>
          <w:sz w:val="27"/>
          <w:szCs w:val="27"/>
        </w:rPr>
        <w:t>---</w:t>
      </w:r>
      <w:r w:rsidRPr="004E690C" w:rsidR="000449C3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="002A3C3F">
        <w:rPr>
          <w:rFonts w:ascii="Times New Roman" w:hAnsi="Times New Roman" w:cs="Times New Roman"/>
          <w:sz w:val="27"/>
          <w:szCs w:val="27"/>
        </w:rPr>
        <w:t xml:space="preserve">---- </w:t>
      </w:r>
      <w:r w:rsidRPr="004E690C" w:rsidR="00EE1A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D91BE1">
        <w:rPr>
          <w:rFonts w:ascii="Times New Roman" w:hAnsi="Times New Roman" w:cs="Times New Roman"/>
          <w:sz w:val="27"/>
          <w:szCs w:val="27"/>
        </w:rPr>
        <w:t>34</w:t>
      </w:r>
      <w:r w:rsidRPr="004E690C" w:rsidR="00BF5DFB">
        <w:rPr>
          <w:rFonts w:ascii="Times New Roman" w:hAnsi="Times New Roman" w:cs="Times New Roman"/>
          <w:sz w:val="27"/>
          <w:szCs w:val="27"/>
        </w:rPr>
        <w:t xml:space="preserve"> </w:t>
      </w:r>
      <w:r w:rsidR="00D91BE1">
        <w:rPr>
          <w:rFonts w:ascii="Times New Roman" w:hAnsi="Times New Roman" w:cs="Times New Roman"/>
          <w:sz w:val="27"/>
          <w:szCs w:val="27"/>
        </w:rPr>
        <w:t>992</w:t>
      </w:r>
      <w:r w:rsidRPr="004E690C" w:rsidR="00112B9E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0B29E0">
        <w:rPr>
          <w:rFonts w:ascii="Times New Roman" w:hAnsi="Times New Roman" w:cs="Times New Roman"/>
          <w:sz w:val="27"/>
          <w:szCs w:val="27"/>
        </w:rPr>
        <w:t>рубл</w:t>
      </w:r>
      <w:r w:rsidRPr="004E690C" w:rsidR="004E690C">
        <w:rPr>
          <w:rFonts w:ascii="Times New Roman" w:hAnsi="Times New Roman" w:cs="Times New Roman"/>
          <w:sz w:val="27"/>
          <w:szCs w:val="27"/>
        </w:rPr>
        <w:t>я</w:t>
      </w:r>
      <w:r w:rsidR="00D91BE1">
        <w:rPr>
          <w:rFonts w:ascii="Times New Roman" w:hAnsi="Times New Roman" w:cs="Times New Roman"/>
          <w:sz w:val="27"/>
          <w:szCs w:val="27"/>
        </w:rPr>
        <w:t xml:space="preserve"> 18 копеек, из которых 34 992 рубля 18 копеек</w:t>
      </w:r>
      <w:r w:rsidRPr="004E690C" w:rsidR="000449C3">
        <w:rPr>
          <w:rFonts w:ascii="Times New Roman" w:hAnsi="Times New Roman" w:cs="Times New Roman"/>
          <w:sz w:val="27"/>
          <w:szCs w:val="27"/>
        </w:rPr>
        <w:t>;</w:t>
      </w:r>
      <w:r w:rsidRPr="004E690C" w:rsid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D91BE1">
        <w:rPr>
          <w:rFonts w:ascii="Times New Roman" w:hAnsi="Times New Roman" w:cs="Times New Roman"/>
          <w:sz w:val="27"/>
          <w:szCs w:val="27"/>
        </w:rPr>
        <w:t>4 000</w:t>
      </w:r>
      <w:r w:rsidRPr="004E690C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="00D91BE1">
        <w:rPr>
          <w:rFonts w:ascii="Times New Roman" w:hAnsi="Times New Roman" w:cs="Times New Roman"/>
          <w:sz w:val="27"/>
          <w:szCs w:val="27"/>
        </w:rPr>
        <w:t>ей</w:t>
      </w:r>
      <w:r w:rsidRPr="004E690C" w:rsidR="003A2C7D">
        <w:rPr>
          <w:rFonts w:ascii="Times New Roman" w:hAnsi="Times New Roman" w:cs="Times New Roman"/>
          <w:sz w:val="27"/>
          <w:szCs w:val="27"/>
        </w:rPr>
        <w:t>,</w:t>
      </w:r>
      <w:r w:rsidRPr="004E690C" w:rsidR="00BF5DFB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7F27D7">
        <w:rPr>
          <w:rFonts w:ascii="Times New Roman" w:hAnsi="Times New Roman" w:cs="Times New Roman"/>
          <w:sz w:val="27"/>
          <w:szCs w:val="27"/>
        </w:rPr>
        <w:t xml:space="preserve">а всего взыскать – </w:t>
      </w:r>
      <w:r w:rsidR="00D91BE1">
        <w:rPr>
          <w:rFonts w:ascii="Times New Roman" w:hAnsi="Times New Roman" w:cs="Times New Roman"/>
          <w:sz w:val="27"/>
          <w:szCs w:val="27"/>
        </w:rPr>
        <w:t>38</w:t>
      </w:r>
      <w:r w:rsidRPr="004E690C" w:rsidR="000B29E0">
        <w:rPr>
          <w:rFonts w:ascii="Times New Roman" w:hAnsi="Times New Roman" w:cs="Times New Roman"/>
          <w:sz w:val="27"/>
          <w:szCs w:val="27"/>
        </w:rPr>
        <w:t xml:space="preserve"> </w:t>
      </w:r>
      <w:r w:rsidR="00D91BE1">
        <w:rPr>
          <w:rFonts w:ascii="Times New Roman" w:hAnsi="Times New Roman" w:cs="Times New Roman"/>
          <w:sz w:val="27"/>
          <w:szCs w:val="27"/>
        </w:rPr>
        <w:t>992</w:t>
      </w:r>
      <w:r w:rsidRPr="004E690C" w:rsidR="003A2C7D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7F27D7">
        <w:rPr>
          <w:rFonts w:ascii="Times New Roman" w:hAnsi="Times New Roman" w:cs="Times New Roman"/>
          <w:sz w:val="27"/>
          <w:szCs w:val="27"/>
        </w:rPr>
        <w:t>рубл</w:t>
      </w:r>
      <w:r w:rsidR="00D91BE1">
        <w:rPr>
          <w:rFonts w:ascii="Times New Roman" w:hAnsi="Times New Roman" w:cs="Times New Roman"/>
          <w:sz w:val="27"/>
          <w:szCs w:val="27"/>
        </w:rPr>
        <w:t>я 18 копеек</w:t>
      </w:r>
      <w:r w:rsidRPr="004E690C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4E690C" w:rsidP="00C544F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690C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4E690C" w:rsidP="00C544F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4E690C">
        <w:rPr>
          <w:rFonts w:ascii="Times New Roman" w:hAnsi="Times New Roman" w:cs="Times New Roman"/>
          <w:sz w:val="27"/>
          <w:szCs w:val="27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4E690C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4E690C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4E690C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4E690C">
        <w:rPr>
          <w:rFonts w:ascii="Times New Roman" w:eastAsia="MS Mincho" w:hAnsi="Times New Roman"/>
          <w:sz w:val="27"/>
          <w:szCs w:val="27"/>
        </w:rPr>
        <w:t>Мировой судья</w:t>
      </w:r>
      <w:r w:rsidRPr="004E690C">
        <w:rPr>
          <w:rFonts w:ascii="Times New Roman" w:eastAsia="MS Mincho" w:hAnsi="Times New Roman"/>
          <w:sz w:val="27"/>
          <w:szCs w:val="27"/>
        </w:rPr>
        <w:tab/>
      </w:r>
      <w:r w:rsidRPr="004E690C">
        <w:rPr>
          <w:rFonts w:ascii="Times New Roman" w:eastAsia="MS Mincho" w:hAnsi="Times New Roman"/>
          <w:sz w:val="27"/>
          <w:szCs w:val="27"/>
        </w:rPr>
        <w:tab/>
      </w:r>
      <w:r w:rsidRPr="004E690C">
        <w:rPr>
          <w:rFonts w:ascii="Times New Roman" w:eastAsia="MS Mincho" w:hAnsi="Times New Roman"/>
          <w:sz w:val="27"/>
          <w:szCs w:val="27"/>
        </w:rPr>
        <w:tab/>
      </w:r>
      <w:r w:rsidR="002A3C3F">
        <w:rPr>
          <w:rFonts w:ascii="Times New Roman" w:eastAsia="MS Mincho" w:hAnsi="Times New Roman"/>
          <w:sz w:val="27"/>
          <w:szCs w:val="27"/>
        </w:rPr>
        <w:t xml:space="preserve">                           </w:t>
      </w:r>
      <w:r w:rsidRPr="004E690C">
        <w:rPr>
          <w:rFonts w:ascii="Times New Roman" w:eastAsia="MS Mincho" w:hAnsi="Times New Roman"/>
          <w:sz w:val="27"/>
          <w:szCs w:val="27"/>
        </w:rPr>
        <w:t xml:space="preserve">        </w:t>
      </w:r>
      <w:r w:rsidRPr="004E690C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4E690C">
        <w:rPr>
          <w:rFonts w:ascii="Times New Roman" w:eastAsia="MS Mincho" w:hAnsi="Times New Roman"/>
          <w:sz w:val="27"/>
          <w:szCs w:val="27"/>
        </w:rPr>
        <w:t xml:space="preserve">            </w:t>
      </w:r>
      <w:r w:rsidRPr="004E690C" w:rsidR="00EE1A4D">
        <w:rPr>
          <w:rFonts w:ascii="Times New Roman" w:eastAsia="MS Mincho" w:hAnsi="Times New Roman"/>
          <w:sz w:val="27"/>
          <w:szCs w:val="27"/>
        </w:rPr>
        <w:t xml:space="preserve">     </w:t>
      </w:r>
      <w:r w:rsidRPr="004E690C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C544F5" w:rsidRPr="004E690C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0B29E0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E690C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427"/>
    <w:rsid w:val="00016F8A"/>
    <w:rsid w:val="000257C4"/>
    <w:rsid w:val="0003274F"/>
    <w:rsid w:val="000449C3"/>
    <w:rsid w:val="00063D2F"/>
    <w:rsid w:val="000757C3"/>
    <w:rsid w:val="000845CF"/>
    <w:rsid w:val="00087FA5"/>
    <w:rsid w:val="00096FE1"/>
    <w:rsid w:val="000A31C5"/>
    <w:rsid w:val="000B2754"/>
    <w:rsid w:val="000B29E0"/>
    <w:rsid w:val="000D5564"/>
    <w:rsid w:val="000E2141"/>
    <w:rsid w:val="000F23DE"/>
    <w:rsid w:val="000F7018"/>
    <w:rsid w:val="0010701C"/>
    <w:rsid w:val="00112B9E"/>
    <w:rsid w:val="00120F2C"/>
    <w:rsid w:val="0012791D"/>
    <w:rsid w:val="00130128"/>
    <w:rsid w:val="00132759"/>
    <w:rsid w:val="001516E9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829FD"/>
    <w:rsid w:val="002906AF"/>
    <w:rsid w:val="002944FD"/>
    <w:rsid w:val="00296310"/>
    <w:rsid w:val="002A3C3F"/>
    <w:rsid w:val="002B744B"/>
    <w:rsid w:val="002D3E42"/>
    <w:rsid w:val="002D49AB"/>
    <w:rsid w:val="002F0827"/>
    <w:rsid w:val="002F3178"/>
    <w:rsid w:val="003216D9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D5C23"/>
    <w:rsid w:val="004E690C"/>
    <w:rsid w:val="0050123E"/>
    <w:rsid w:val="00514554"/>
    <w:rsid w:val="00522938"/>
    <w:rsid w:val="0055031B"/>
    <w:rsid w:val="005809B0"/>
    <w:rsid w:val="00585B08"/>
    <w:rsid w:val="00595A66"/>
    <w:rsid w:val="00601B9B"/>
    <w:rsid w:val="00621CFF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0870"/>
    <w:rsid w:val="00805F7F"/>
    <w:rsid w:val="00807DDB"/>
    <w:rsid w:val="00814925"/>
    <w:rsid w:val="00814CFD"/>
    <w:rsid w:val="0082441B"/>
    <w:rsid w:val="00852EB0"/>
    <w:rsid w:val="008721C6"/>
    <w:rsid w:val="00895463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52A3D"/>
    <w:rsid w:val="0099490A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95477"/>
    <w:rsid w:val="00A9602B"/>
    <w:rsid w:val="00AC0D3C"/>
    <w:rsid w:val="00AD00B8"/>
    <w:rsid w:val="00AE2488"/>
    <w:rsid w:val="00AF4A51"/>
    <w:rsid w:val="00B05889"/>
    <w:rsid w:val="00B16547"/>
    <w:rsid w:val="00B17AA2"/>
    <w:rsid w:val="00B303EB"/>
    <w:rsid w:val="00B5260E"/>
    <w:rsid w:val="00B6167F"/>
    <w:rsid w:val="00BA69B5"/>
    <w:rsid w:val="00BB3DE4"/>
    <w:rsid w:val="00BB3EED"/>
    <w:rsid w:val="00BB69E1"/>
    <w:rsid w:val="00BC4639"/>
    <w:rsid w:val="00BD18F5"/>
    <w:rsid w:val="00BF5DFB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91BE1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747B07D-CB16-4FBC-9358-CA864A2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